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C0B" w:rsidRPr="005E7434" w:rsidRDefault="00850C0B" w:rsidP="005E7434">
      <w:pPr>
        <w:spacing w:after="0" w:line="360" w:lineRule="auto"/>
        <w:jc w:val="center"/>
        <w:rPr>
          <w:b/>
          <w:bCs/>
          <w:sz w:val="24"/>
          <w:szCs w:val="24"/>
        </w:rPr>
      </w:pPr>
      <w:r w:rsidRPr="005E7434">
        <w:rPr>
          <w:rFonts w:ascii="Times New Roman" w:hAnsi="Times New Roman" w:cs="Times New Roman"/>
          <w:b/>
          <w:bCs/>
          <w:sz w:val="24"/>
          <w:szCs w:val="24"/>
        </w:rPr>
        <w:t xml:space="preserve">Проблема деформирующего </w:t>
      </w:r>
      <w:proofErr w:type="spellStart"/>
      <w:r w:rsidRPr="005E7434">
        <w:rPr>
          <w:rFonts w:ascii="Times New Roman" w:hAnsi="Times New Roman" w:cs="Times New Roman"/>
          <w:b/>
          <w:bCs/>
          <w:sz w:val="24"/>
          <w:szCs w:val="24"/>
        </w:rPr>
        <w:t>остеоартроза</w:t>
      </w:r>
      <w:proofErr w:type="spellEnd"/>
      <w:r w:rsidRPr="005E7434">
        <w:rPr>
          <w:rFonts w:ascii="Times New Roman" w:hAnsi="Times New Roman" w:cs="Times New Roman"/>
          <w:b/>
          <w:bCs/>
          <w:sz w:val="24"/>
          <w:szCs w:val="24"/>
        </w:rPr>
        <w:t>, диагностика и лечение в условиях амбулатори</w:t>
      </w:r>
      <w:r w:rsidR="001B28CB" w:rsidRPr="005E7434">
        <w:rPr>
          <w:rFonts w:ascii="Times New Roman" w:hAnsi="Times New Roman" w:cs="Times New Roman"/>
          <w:b/>
          <w:bCs/>
          <w:sz w:val="24"/>
          <w:szCs w:val="24"/>
        </w:rPr>
        <w:t>я</w:t>
      </w:r>
    </w:p>
    <w:p w:rsidR="00B81A81" w:rsidRPr="005E7434" w:rsidRDefault="00850C0B" w:rsidP="005E743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5E7434">
        <w:rPr>
          <w:rFonts w:ascii="Times New Roman" w:hAnsi="Times New Roman" w:cs="Times New Roman"/>
          <w:b/>
          <w:bCs/>
          <w:sz w:val="24"/>
          <w:szCs w:val="24"/>
        </w:rPr>
        <w:t>Исматуллаева</w:t>
      </w:r>
      <w:proofErr w:type="spellEnd"/>
      <w:r w:rsidRPr="005E7434">
        <w:rPr>
          <w:rFonts w:ascii="Times New Roman" w:hAnsi="Times New Roman" w:cs="Times New Roman"/>
          <w:b/>
          <w:bCs/>
          <w:sz w:val="24"/>
          <w:szCs w:val="24"/>
        </w:rPr>
        <w:t xml:space="preserve"> М.Н.,</w:t>
      </w:r>
      <w:r w:rsidRPr="005E743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Расулов М.Р.</w:t>
      </w:r>
    </w:p>
    <w:p w:rsidR="00850C0B" w:rsidRPr="005E7434" w:rsidRDefault="00850C0B" w:rsidP="005E743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7434">
        <w:rPr>
          <w:rFonts w:ascii="Times New Roman" w:eastAsia="Times New Roman" w:hAnsi="Times New Roman" w:cs="Times New Roman"/>
          <w:sz w:val="24"/>
          <w:szCs w:val="24"/>
        </w:rPr>
        <w:t xml:space="preserve">Научно-исследовательский институт травматологии и ортопедии МЗ </w:t>
      </w:r>
      <w:proofErr w:type="spellStart"/>
      <w:r w:rsidRPr="005E7434">
        <w:rPr>
          <w:rFonts w:ascii="Times New Roman" w:eastAsia="Times New Roman" w:hAnsi="Times New Roman" w:cs="Times New Roman"/>
          <w:sz w:val="24"/>
          <w:szCs w:val="24"/>
        </w:rPr>
        <w:t>РУз</w:t>
      </w:r>
      <w:proofErr w:type="spellEnd"/>
      <w:r w:rsidR="001B28CB" w:rsidRPr="005E7434">
        <w:rPr>
          <w:rFonts w:ascii="Times New Roman" w:eastAsia="Times New Roman" w:hAnsi="Times New Roman" w:cs="Times New Roman"/>
          <w:sz w:val="24"/>
          <w:szCs w:val="24"/>
        </w:rPr>
        <w:t>, г</w:t>
      </w:r>
      <w:proofErr w:type="gramStart"/>
      <w:r w:rsidR="001B28CB" w:rsidRPr="005E7434">
        <w:rPr>
          <w:rFonts w:ascii="Times New Roman" w:eastAsia="Times New Roman" w:hAnsi="Times New Roman" w:cs="Times New Roman"/>
          <w:sz w:val="24"/>
          <w:szCs w:val="24"/>
        </w:rPr>
        <w:t>.Т</w:t>
      </w:r>
      <w:proofErr w:type="gramEnd"/>
      <w:r w:rsidR="001B28CB" w:rsidRPr="005E7434">
        <w:rPr>
          <w:rFonts w:ascii="Times New Roman" w:eastAsia="Times New Roman" w:hAnsi="Times New Roman" w:cs="Times New Roman"/>
          <w:sz w:val="24"/>
          <w:szCs w:val="24"/>
        </w:rPr>
        <w:t>ашкент</w:t>
      </w:r>
    </w:p>
    <w:p w:rsidR="00044C1F" w:rsidRPr="005E7434" w:rsidRDefault="001B28CB" w:rsidP="005E7434">
      <w:pPr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 w:rsidRPr="005E7434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  <w:r w:rsidR="00850C0B" w:rsidRPr="005E74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50C0B" w:rsidRPr="005E7434">
        <w:rPr>
          <w:rFonts w:ascii="Times New Roman" w:hAnsi="Times New Roman" w:cs="Times New Roman"/>
          <w:sz w:val="24"/>
          <w:szCs w:val="24"/>
        </w:rPr>
        <w:t xml:space="preserve"> </w:t>
      </w:r>
      <w:r w:rsidR="00044C1F" w:rsidRPr="005E7434">
        <w:rPr>
          <w:rFonts w:ascii="Times New Roman" w:hAnsi="Times New Roman" w:cs="Times New Roman"/>
          <w:color w:val="000000"/>
          <w:sz w:val="24"/>
          <w:szCs w:val="24"/>
        </w:rPr>
        <w:t xml:space="preserve">Ухудшение среды обитания, особенно в последние годы, негативно сказывается на состоянии здоровья человека. Растет число заболеваний опорно-двигательной системы, значительную долю среди которых занимают деструктивно-дистрофические процессы, при которых происходит разрушение и гибель тканей. Одним из наиболее распространенных и тяжелых деструктивно-дистрофических поражений </w:t>
      </w:r>
      <w:proofErr w:type="spellStart"/>
      <w:r w:rsidR="00044C1F" w:rsidRPr="005E7434">
        <w:rPr>
          <w:rFonts w:ascii="Times New Roman" w:hAnsi="Times New Roman" w:cs="Times New Roman"/>
          <w:color w:val="000000"/>
          <w:sz w:val="24"/>
          <w:szCs w:val="24"/>
        </w:rPr>
        <w:t>опорно-двигателыюй</w:t>
      </w:r>
      <w:proofErr w:type="spellEnd"/>
      <w:r w:rsidR="00044C1F" w:rsidRPr="005E7434">
        <w:rPr>
          <w:rFonts w:ascii="Times New Roman" w:hAnsi="Times New Roman" w:cs="Times New Roman"/>
          <w:color w:val="000000"/>
          <w:sz w:val="24"/>
          <w:szCs w:val="24"/>
        </w:rPr>
        <w:t xml:space="preserve"> системы является деформирующий артроз</w:t>
      </w:r>
      <w:r w:rsidR="00044C1F" w:rsidRPr="005E7434">
        <w:rPr>
          <w:color w:val="000000"/>
          <w:sz w:val="24"/>
          <w:szCs w:val="24"/>
        </w:rPr>
        <w:t>.</w:t>
      </w:r>
    </w:p>
    <w:p w:rsidR="002F7B7C" w:rsidRPr="005E7434" w:rsidRDefault="00850C0B" w:rsidP="005E743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434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="001B28CB" w:rsidRPr="005E7434">
        <w:rPr>
          <w:rFonts w:ascii="Times New Roman" w:hAnsi="Times New Roman" w:cs="Times New Roman"/>
          <w:b/>
          <w:sz w:val="24"/>
          <w:szCs w:val="24"/>
        </w:rPr>
        <w:t>исследования.</w:t>
      </w:r>
      <w:r w:rsidRPr="005E7434">
        <w:rPr>
          <w:rFonts w:ascii="Times New Roman" w:hAnsi="Times New Roman" w:cs="Times New Roman"/>
          <w:sz w:val="24"/>
          <w:szCs w:val="24"/>
        </w:rPr>
        <w:t xml:space="preserve"> </w:t>
      </w:r>
      <w:r w:rsidR="001B28CB" w:rsidRPr="005E7434">
        <w:rPr>
          <w:rFonts w:ascii="Times New Roman" w:hAnsi="Times New Roman" w:cs="Times New Roman"/>
          <w:sz w:val="24"/>
          <w:szCs w:val="24"/>
        </w:rPr>
        <w:t>У</w:t>
      </w:r>
      <w:r w:rsidR="00B13CC2" w:rsidRPr="005E7434">
        <w:rPr>
          <w:rFonts w:ascii="Times New Roman" w:hAnsi="Times New Roman" w:cs="Times New Roman"/>
          <w:color w:val="000000"/>
          <w:sz w:val="24"/>
          <w:szCs w:val="24"/>
        </w:rPr>
        <w:t xml:space="preserve">лучшение результатов лечения больных </w:t>
      </w:r>
      <w:proofErr w:type="spellStart"/>
      <w:r w:rsidR="00B13CC2" w:rsidRPr="005E7434">
        <w:rPr>
          <w:rFonts w:ascii="Times New Roman" w:hAnsi="Times New Roman" w:cs="Times New Roman"/>
          <w:color w:val="000000"/>
          <w:sz w:val="24"/>
          <w:szCs w:val="24"/>
        </w:rPr>
        <w:t>гонартрозом</w:t>
      </w:r>
      <w:proofErr w:type="spellEnd"/>
      <w:r w:rsidR="00B13CC2" w:rsidRPr="005E7434">
        <w:rPr>
          <w:rFonts w:ascii="Times New Roman" w:hAnsi="Times New Roman" w:cs="Times New Roman"/>
          <w:color w:val="000000"/>
          <w:sz w:val="24"/>
          <w:szCs w:val="24"/>
        </w:rPr>
        <w:t xml:space="preserve"> за счет применения нового лечебно-диагностического комплекса, основанного на </w:t>
      </w:r>
      <w:proofErr w:type="spellStart"/>
      <w:r w:rsidR="00B13CC2" w:rsidRPr="005E7434">
        <w:rPr>
          <w:rFonts w:ascii="Times New Roman" w:hAnsi="Times New Roman" w:cs="Times New Roman"/>
          <w:color w:val="000000"/>
          <w:sz w:val="24"/>
          <w:szCs w:val="24"/>
        </w:rPr>
        <w:t>этиопатогенетическом</w:t>
      </w:r>
      <w:proofErr w:type="spellEnd"/>
      <w:r w:rsidR="00B13CC2" w:rsidRPr="005E7434">
        <w:rPr>
          <w:rFonts w:ascii="Times New Roman" w:hAnsi="Times New Roman" w:cs="Times New Roman"/>
          <w:color w:val="000000"/>
          <w:sz w:val="24"/>
          <w:szCs w:val="24"/>
        </w:rPr>
        <w:t xml:space="preserve"> подходе к различным стадиям патологического процесса.</w:t>
      </w:r>
    </w:p>
    <w:p w:rsidR="001B28CB" w:rsidRPr="005E7434" w:rsidRDefault="001B28CB" w:rsidP="005E74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7434">
        <w:rPr>
          <w:rFonts w:ascii="Times New Roman" w:hAnsi="Times New Roman" w:cs="Times New Roman"/>
          <w:b/>
          <w:color w:val="000000"/>
          <w:sz w:val="24"/>
          <w:szCs w:val="24"/>
        </w:rPr>
        <w:t>Материал и методы.</w:t>
      </w:r>
      <w:r w:rsidRPr="005E74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0C0B" w:rsidRPr="005E7434">
        <w:rPr>
          <w:rFonts w:ascii="Times New Roman" w:hAnsi="Times New Roman" w:cs="Times New Roman"/>
          <w:sz w:val="24"/>
          <w:szCs w:val="24"/>
        </w:rPr>
        <w:t xml:space="preserve">В данной работе приводятся данные результатов диагностики, лечения деформирующего </w:t>
      </w:r>
      <w:proofErr w:type="spellStart"/>
      <w:r w:rsidR="00850C0B" w:rsidRPr="005E7434">
        <w:rPr>
          <w:rFonts w:ascii="Times New Roman" w:hAnsi="Times New Roman" w:cs="Times New Roman"/>
          <w:sz w:val="24"/>
          <w:szCs w:val="24"/>
        </w:rPr>
        <w:t>остеоартроза</w:t>
      </w:r>
      <w:proofErr w:type="spellEnd"/>
      <w:r w:rsidR="00850C0B" w:rsidRPr="005E7434">
        <w:rPr>
          <w:rFonts w:ascii="Times New Roman" w:hAnsi="Times New Roman" w:cs="Times New Roman"/>
          <w:sz w:val="24"/>
          <w:szCs w:val="24"/>
        </w:rPr>
        <w:t xml:space="preserve"> </w:t>
      </w:r>
      <w:r w:rsidR="00B81A81" w:rsidRPr="005E7434">
        <w:rPr>
          <w:rFonts w:ascii="Times New Roman" w:hAnsi="Times New Roman" w:cs="Times New Roman"/>
          <w:sz w:val="24"/>
          <w:szCs w:val="24"/>
        </w:rPr>
        <w:t>270</w:t>
      </w:r>
      <w:r w:rsidR="00850C0B" w:rsidRPr="005E7434">
        <w:rPr>
          <w:rFonts w:ascii="Times New Roman" w:hAnsi="Times New Roman" w:cs="Times New Roman"/>
          <w:sz w:val="24"/>
          <w:szCs w:val="24"/>
        </w:rPr>
        <w:t xml:space="preserve"> больных, обследованных и проходивших лечение в отделении консультативной поликлиники НИИ травматологии МЗ </w:t>
      </w:r>
      <w:proofErr w:type="spellStart"/>
      <w:r w:rsidR="00850C0B" w:rsidRPr="005E7434">
        <w:rPr>
          <w:rFonts w:ascii="Times New Roman" w:hAnsi="Times New Roman" w:cs="Times New Roman"/>
          <w:sz w:val="24"/>
          <w:szCs w:val="24"/>
        </w:rPr>
        <w:t>РУз</w:t>
      </w:r>
      <w:proofErr w:type="spellEnd"/>
      <w:r w:rsidR="00850C0B" w:rsidRPr="005E7434">
        <w:rPr>
          <w:rFonts w:ascii="Times New Roman" w:hAnsi="Times New Roman" w:cs="Times New Roman"/>
          <w:sz w:val="24"/>
          <w:szCs w:val="24"/>
        </w:rPr>
        <w:t xml:space="preserve"> с 2011 по 201</w:t>
      </w:r>
      <w:r w:rsidR="00B81A81" w:rsidRPr="005E7434">
        <w:rPr>
          <w:rFonts w:ascii="Times New Roman" w:hAnsi="Times New Roman" w:cs="Times New Roman"/>
          <w:sz w:val="24"/>
          <w:szCs w:val="24"/>
        </w:rPr>
        <w:t>6</w:t>
      </w:r>
      <w:r w:rsidRPr="005E7434">
        <w:rPr>
          <w:rFonts w:ascii="Times New Roman" w:hAnsi="Times New Roman" w:cs="Times New Roman"/>
          <w:sz w:val="24"/>
          <w:szCs w:val="24"/>
        </w:rPr>
        <w:t xml:space="preserve"> </w:t>
      </w:r>
      <w:r w:rsidR="00850C0B" w:rsidRPr="005E7434">
        <w:rPr>
          <w:rFonts w:ascii="Times New Roman" w:hAnsi="Times New Roman" w:cs="Times New Roman"/>
          <w:sz w:val="24"/>
          <w:szCs w:val="24"/>
        </w:rPr>
        <w:t xml:space="preserve">г.  Мужчин было </w:t>
      </w:r>
      <w:r w:rsidR="00B81A81" w:rsidRPr="005E7434">
        <w:rPr>
          <w:rFonts w:ascii="Times New Roman" w:hAnsi="Times New Roman" w:cs="Times New Roman"/>
          <w:sz w:val="24"/>
          <w:szCs w:val="24"/>
        </w:rPr>
        <w:t>12</w:t>
      </w:r>
      <w:r w:rsidR="00850C0B" w:rsidRPr="005E7434">
        <w:rPr>
          <w:rFonts w:ascii="Times New Roman" w:hAnsi="Times New Roman" w:cs="Times New Roman"/>
          <w:sz w:val="24"/>
          <w:szCs w:val="24"/>
        </w:rPr>
        <w:t xml:space="preserve">0,  женщин – </w:t>
      </w:r>
      <w:r w:rsidR="00B81A81" w:rsidRPr="005E7434">
        <w:rPr>
          <w:rFonts w:ascii="Times New Roman" w:hAnsi="Times New Roman" w:cs="Times New Roman"/>
          <w:sz w:val="24"/>
          <w:szCs w:val="24"/>
        </w:rPr>
        <w:t>140</w:t>
      </w:r>
      <w:r w:rsidR="00850C0B" w:rsidRPr="005E7434">
        <w:rPr>
          <w:rFonts w:ascii="Times New Roman" w:hAnsi="Times New Roman" w:cs="Times New Roman"/>
          <w:sz w:val="24"/>
          <w:szCs w:val="24"/>
        </w:rPr>
        <w:t xml:space="preserve">. Для назначения соответствующего лечения и улучшения его эффективности нами проводились следующие методы исследования: рентгенологическое (обычные снимки, функциональные), </w:t>
      </w:r>
      <w:proofErr w:type="spellStart"/>
      <w:r w:rsidR="00850C0B" w:rsidRPr="005E7434">
        <w:rPr>
          <w:rFonts w:ascii="Times New Roman" w:hAnsi="Times New Roman" w:cs="Times New Roman"/>
          <w:sz w:val="24"/>
          <w:szCs w:val="24"/>
        </w:rPr>
        <w:t>ультр</w:t>
      </w:r>
      <w:r w:rsidRPr="005E7434">
        <w:rPr>
          <w:rFonts w:ascii="Times New Roman" w:hAnsi="Times New Roman" w:cs="Times New Roman"/>
          <w:sz w:val="24"/>
          <w:szCs w:val="24"/>
        </w:rPr>
        <w:t>а</w:t>
      </w:r>
      <w:r w:rsidR="00850C0B" w:rsidRPr="005E7434">
        <w:rPr>
          <w:rFonts w:ascii="Times New Roman" w:hAnsi="Times New Roman" w:cs="Times New Roman"/>
          <w:sz w:val="24"/>
          <w:szCs w:val="24"/>
        </w:rPr>
        <w:t>сонографические</w:t>
      </w:r>
      <w:proofErr w:type="spellEnd"/>
      <w:r w:rsidR="00850C0B" w:rsidRPr="005E7434">
        <w:rPr>
          <w:rFonts w:ascii="Times New Roman" w:hAnsi="Times New Roman" w:cs="Times New Roman"/>
          <w:sz w:val="24"/>
          <w:szCs w:val="24"/>
        </w:rPr>
        <w:t xml:space="preserve">, при необходимости магнитно-резонансные и </w:t>
      </w:r>
      <w:proofErr w:type="spellStart"/>
      <w:r w:rsidR="00850C0B" w:rsidRPr="005E7434">
        <w:rPr>
          <w:rFonts w:ascii="Times New Roman" w:hAnsi="Times New Roman" w:cs="Times New Roman"/>
          <w:sz w:val="24"/>
          <w:szCs w:val="24"/>
        </w:rPr>
        <w:t>электромиографические</w:t>
      </w:r>
      <w:proofErr w:type="spellEnd"/>
      <w:r w:rsidR="00850C0B" w:rsidRPr="005E7434">
        <w:rPr>
          <w:rFonts w:ascii="Times New Roman" w:hAnsi="Times New Roman" w:cs="Times New Roman"/>
          <w:sz w:val="24"/>
          <w:szCs w:val="24"/>
        </w:rPr>
        <w:t xml:space="preserve">. Для объективизации и унификации оценки состояния коленного сустава нами использовалась классификация </w:t>
      </w:r>
      <w:proofErr w:type="spellStart"/>
      <w:r w:rsidR="00850C0B" w:rsidRPr="005E7434">
        <w:rPr>
          <w:rFonts w:ascii="Times New Roman" w:hAnsi="Times New Roman" w:cs="Times New Roman"/>
          <w:sz w:val="24"/>
          <w:szCs w:val="24"/>
        </w:rPr>
        <w:t>В.Н.Драчевского</w:t>
      </w:r>
      <w:proofErr w:type="spellEnd"/>
      <w:r w:rsidR="00850C0B" w:rsidRPr="005E7434">
        <w:rPr>
          <w:rFonts w:ascii="Times New Roman" w:hAnsi="Times New Roman" w:cs="Times New Roman"/>
          <w:sz w:val="24"/>
          <w:szCs w:val="24"/>
        </w:rPr>
        <w:t xml:space="preserve"> (1984</w:t>
      </w:r>
      <w:r w:rsidRPr="005E7434">
        <w:rPr>
          <w:rFonts w:ascii="Times New Roman" w:hAnsi="Times New Roman" w:cs="Times New Roman"/>
          <w:sz w:val="24"/>
          <w:szCs w:val="24"/>
        </w:rPr>
        <w:t xml:space="preserve"> </w:t>
      </w:r>
      <w:r w:rsidR="00850C0B" w:rsidRPr="005E7434">
        <w:rPr>
          <w:rFonts w:ascii="Times New Roman" w:hAnsi="Times New Roman" w:cs="Times New Roman"/>
          <w:sz w:val="24"/>
          <w:szCs w:val="24"/>
        </w:rPr>
        <w:t xml:space="preserve">г.). Основными её критериями являются клинико-рентгенологическая картина и функциональная активность пациентов, которая включает в себя 4 стадии. По этим критериям  пациенты распределялись следующим образом: 1 стадия – </w:t>
      </w:r>
      <w:r w:rsidR="00B81A81" w:rsidRPr="005E7434">
        <w:rPr>
          <w:rFonts w:ascii="Times New Roman" w:hAnsi="Times New Roman" w:cs="Times New Roman"/>
          <w:sz w:val="24"/>
          <w:szCs w:val="24"/>
        </w:rPr>
        <w:t>80 (30,8%), 2 стадия – 88 (33,8%), 3 стадия – 68</w:t>
      </w:r>
      <w:r w:rsidR="00850C0B" w:rsidRPr="005E7434">
        <w:rPr>
          <w:rFonts w:ascii="Times New Roman" w:hAnsi="Times New Roman" w:cs="Times New Roman"/>
          <w:sz w:val="24"/>
          <w:szCs w:val="24"/>
        </w:rPr>
        <w:t xml:space="preserve"> (26,2%), 4 с</w:t>
      </w:r>
      <w:r w:rsidR="00B81A81" w:rsidRPr="005E7434">
        <w:rPr>
          <w:rFonts w:ascii="Times New Roman" w:hAnsi="Times New Roman" w:cs="Times New Roman"/>
          <w:sz w:val="24"/>
          <w:szCs w:val="24"/>
        </w:rPr>
        <w:t>тадия – 24</w:t>
      </w:r>
      <w:r w:rsidR="00850C0B" w:rsidRPr="005E7434">
        <w:rPr>
          <w:rFonts w:ascii="Times New Roman" w:hAnsi="Times New Roman" w:cs="Times New Roman"/>
          <w:sz w:val="24"/>
          <w:szCs w:val="24"/>
        </w:rPr>
        <w:t xml:space="preserve"> (9,2 %).  При </w:t>
      </w:r>
      <w:proofErr w:type="spellStart"/>
      <w:r w:rsidR="00850C0B" w:rsidRPr="005E7434">
        <w:rPr>
          <w:rFonts w:ascii="Times New Roman" w:hAnsi="Times New Roman" w:cs="Times New Roman"/>
          <w:sz w:val="24"/>
          <w:szCs w:val="24"/>
        </w:rPr>
        <w:t>остеоартрозе</w:t>
      </w:r>
      <w:proofErr w:type="spellEnd"/>
      <w:r w:rsidR="00850C0B" w:rsidRPr="005E7434">
        <w:rPr>
          <w:rFonts w:ascii="Times New Roman" w:hAnsi="Times New Roman" w:cs="Times New Roman"/>
          <w:sz w:val="24"/>
          <w:szCs w:val="24"/>
        </w:rPr>
        <w:t xml:space="preserve"> часто можно наблюдать синовит коленного сустава. Для определения количества воспалительной жидкости мы проводили </w:t>
      </w:r>
      <w:proofErr w:type="spellStart"/>
      <w:r w:rsidR="00850C0B" w:rsidRPr="005E7434">
        <w:rPr>
          <w:rFonts w:ascii="Times New Roman" w:hAnsi="Times New Roman" w:cs="Times New Roman"/>
          <w:sz w:val="24"/>
          <w:szCs w:val="24"/>
        </w:rPr>
        <w:t>ультросонографические</w:t>
      </w:r>
      <w:proofErr w:type="spellEnd"/>
      <w:r w:rsidR="00850C0B" w:rsidRPr="005E7434">
        <w:rPr>
          <w:rFonts w:ascii="Times New Roman" w:hAnsi="Times New Roman" w:cs="Times New Roman"/>
          <w:sz w:val="24"/>
          <w:szCs w:val="24"/>
        </w:rPr>
        <w:t xml:space="preserve"> исследования коленного сустава и подразделяли на </w:t>
      </w:r>
      <w:proofErr w:type="spellStart"/>
      <w:r w:rsidR="00850C0B" w:rsidRPr="005E7434">
        <w:rPr>
          <w:rFonts w:ascii="Times New Roman" w:hAnsi="Times New Roman" w:cs="Times New Roman"/>
          <w:sz w:val="24"/>
          <w:szCs w:val="24"/>
        </w:rPr>
        <w:t>субклинический</w:t>
      </w:r>
      <w:proofErr w:type="spellEnd"/>
      <w:r w:rsidR="00850C0B" w:rsidRPr="005E743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850C0B" w:rsidRPr="005E7434">
        <w:rPr>
          <w:rFonts w:ascii="Times New Roman" w:hAnsi="Times New Roman" w:cs="Times New Roman"/>
          <w:sz w:val="24"/>
          <w:szCs w:val="24"/>
        </w:rPr>
        <w:t>умеренный</w:t>
      </w:r>
      <w:proofErr w:type="gramEnd"/>
      <w:r w:rsidR="00850C0B" w:rsidRPr="005E7434">
        <w:rPr>
          <w:rFonts w:ascii="Times New Roman" w:hAnsi="Times New Roman" w:cs="Times New Roman"/>
          <w:sz w:val="24"/>
          <w:szCs w:val="24"/>
        </w:rPr>
        <w:t xml:space="preserve"> и значительн</w:t>
      </w:r>
      <w:r w:rsidRPr="005E7434">
        <w:rPr>
          <w:rFonts w:ascii="Times New Roman" w:hAnsi="Times New Roman" w:cs="Times New Roman"/>
          <w:sz w:val="24"/>
          <w:szCs w:val="24"/>
        </w:rPr>
        <w:t>о</w:t>
      </w:r>
      <w:r w:rsidR="00850C0B" w:rsidRPr="005E7434">
        <w:rPr>
          <w:rFonts w:ascii="Times New Roman" w:hAnsi="Times New Roman" w:cs="Times New Roman"/>
          <w:sz w:val="24"/>
          <w:szCs w:val="24"/>
        </w:rPr>
        <w:t xml:space="preserve">й формы. </w:t>
      </w:r>
    </w:p>
    <w:p w:rsidR="002F7B7C" w:rsidRPr="005E7434" w:rsidRDefault="002F7B7C" w:rsidP="005E74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7434">
        <w:rPr>
          <w:rFonts w:ascii="Times New Roman" w:hAnsi="Times New Roman" w:cs="Times New Roman"/>
          <w:sz w:val="24"/>
          <w:szCs w:val="24"/>
        </w:rPr>
        <w:t>Р</w:t>
      </w:r>
      <w:r w:rsidR="00850C0B" w:rsidRPr="005E7434">
        <w:rPr>
          <w:rFonts w:ascii="Times New Roman" w:hAnsi="Times New Roman" w:cs="Times New Roman"/>
          <w:sz w:val="24"/>
          <w:szCs w:val="24"/>
        </w:rPr>
        <w:t xml:space="preserve">езультаты лечения  в зависимости от болевого синдрома и объема безболезненной амплитуды движения коленного сустава мы разделили </w:t>
      </w:r>
      <w:proofErr w:type="gramStart"/>
      <w:r w:rsidR="00850C0B" w:rsidRPr="005E743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850C0B" w:rsidRPr="005E7434">
        <w:rPr>
          <w:rFonts w:ascii="Times New Roman" w:hAnsi="Times New Roman" w:cs="Times New Roman"/>
          <w:sz w:val="24"/>
          <w:szCs w:val="24"/>
        </w:rPr>
        <w:t xml:space="preserve"> хорошие и удовлетворительные. </w:t>
      </w:r>
    </w:p>
    <w:p w:rsidR="002F7B7C" w:rsidRPr="005E7434" w:rsidRDefault="001B28CB" w:rsidP="005E74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7434">
        <w:rPr>
          <w:rFonts w:ascii="Times New Roman" w:hAnsi="Times New Roman" w:cs="Times New Roman"/>
          <w:b/>
          <w:sz w:val="24"/>
          <w:szCs w:val="24"/>
        </w:rPr>
        <w:t>Результаты.</w:t>
      </w:r>
      <w:r w:rsidRPr="005E7434">
        <w:rPr>
          <w:rFonts w:ascii="Times New Roman" w:hAnsi="Times New Roman" w:cs="Times New Roman"/>
          <w:sz w:val="24"/>
          <w:szCs w:val="24"/>
        </w:rPr>
        <w:t xml:space="preserve"> </w:t>
      </w:r>
      <w:r w:rsidR="00850C0B" w:rsidRPr="005E7434">
        <w:rPr>
          <w:rFonts w:ascii="Times New Roman" w:hAnsi="Times New Roman" w:cs="Times New Roman"/>
          <w:sz w:val="24"/>
          <w:szCs w:val="24"/>
        </w:rPr>
        <w:t xml:space="preserve">Пациентам 1-2 стадии с </w:t>
      </w:r>
      <w:proofErr w:type="spellStart"/>
      <w:r w:rsidR="00850C0B" w:rsidRPr="005E7434">
        <w:rPr>
          <w:rFonts w:ascii="Times New Roman" w:hAnsi="Times New Roman" w:cs="Times New Roman"/>
          <w:sz w:val="24"/>
          <w:szCs w:val="24"/>
        </w:rPr>
        <w:t>субклиническим</w:t>
      </w:r>
      <w:proofErr w:type="spellEnd"/>
      <w:r w:rsidR="00850C0B" w:rsidRPr="005E74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C0B" w:rsidRPr="005E7434">
        <w:rPr>
          <w:rFonts w:ascii="Times New Roman" w:hAnsi="Times New Roman" w:cs="Times New Roman"/>
          <w:sz w:val="24"/>
          <w:szCs w:val="24"/>
        </w:rPr>
        <w:t>синовитом</w:t>
      </w:r>
      <w:proofErr w:type="spellEnd"/>
      <w:r w:rsidR="00850C0B" w:rsidRPr="005E7434">
        <w:rPr>
          <w:rFonts w:ascii="Times New Roman" w:hAnsi="Times New Roman" w:cs="Times New Roman"/>
          <w:sz w:val="24"/>
          <w:szCs w:val="24"/>
        </w:rPr>
        <w:t xml:space="preserve"> назначали: нестероидные противовоспалительные препараты, витамины, </w:t>
      </w:r>
      <w:proofErr w:type="spellStart"/>
      <w:r w:rsidR="00850C0B" w:rsidRPr="005E7434">
        <w:rPr>
          <w:rFonts w:ascii="Times New Roman" w:hAnsi="Times New Roman" w:cs="Times New Roman"/>
          <w:sz w:val="24"/>
          <w:szCs w:val="24"/>
        </w:rPr>
        <w:t>физиопроцедуры</w:t>
      </w:r>
      <w:proofErr w:type="spellEnd"/>
      <w:r w:rsidR="00850C0B" w:rsidRPr="005E7434">
        <w:rPr>
          <w:rFonts w:ascii="Times New Roman" w:hAnsi="Times New Roman" w:cs="Times New Roman"/>
          <w:sz w:val="24"/>
          <w:szCs w:val="24"/>
        </w:rPr>
        <w:t xml:space="preserve"> (УВЧ, электрофорез, парафин и ЛФК). Пациентам этой стадии с умеренным и значительным </w:t>
      </w:r>
      <w:proofErr w:type="spellStart"/>
      <w:r w:rsidR="00850C0B" w:rsidRPr="005E7434">
        <w:rPr>
          <w:rFonts w:ascii="Times New Roman" w:hAnsi="Times New Roman" w:cs="Times New Roman"/>
          <w:sz w:val="24"/>
          <w:szCs w:val="24"/>
        </w:rPr>
        <w:t>синовитом</w:t>
      </w:r>
      <w:proofErr w:type="spellEnd"/>
      <w:r w:rsidR="00850C0B" w:rsidRPr="005E7434">
        <w:rPr>
          <w:rFonts w:ascii="Times New Roman" w:hAnsi="Times New Roman" w:cs="Times New Roman"/>
          <w:sz w:val="24"/>
          <w:szCs w:val="24"/>
        </w:rPr>
        <w:t xml:space="preserve"> применяли фиксацию коленного сустава с мягкими повязками (</w:t>
      </w:r>
      <w:proofErr w:type="gramStart"/>
      <w:r w:rsidR="00850C0B" w:rsidRPr="005E7434">
        <w:rPr>
          <w:rFonts w:ascii="Times New Roman" w:hAnsi="Times New Roman" w:cs="Times New Roman"/>
          <w:sz w:val="24"/>
          <w:szCs w:val="24"/>
        </w:rPr>
        <w:t>эластическое</w:t>
      </w:r>
      <w:proofErr w:type="gramEnd"/>
      <w:r w:rsidR="00850C0B" w:rsidRPr="005E74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C0B" w:rsidRPr="005E7434">
        <w:rPr>
          <w:rFonts w:ascii="Times New Roman" w:hAnsi="Times New Roman" w:cs="Times New Roman"/>
          <w:sz w:val="24"/>
          <w:szCs w:val="24"/>
        </w:rPr>
        <w:lastRenderedPageBreak/>
        <w:t>бинтование</w:t>
      </w:r>
      <w:proofErr w:type="spellEnd"/>
      <w:r w:rsidR="00850C0B" w:rsidRPr="005E74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50C0B" w:rsidRPr="005E7434">
        <w:rPr>
          <w:rFonts w:ascii="Times New Roman" w:hAnsi="Times New Roman" w:cs="Times New Roman"/>
          <w:sz w:val="24"/>
          <w:szCs w:val="24"/>
        </w:rPr>
        <w:t>иммобилизационные</w:t>
      </w:r>
      <w:proofErr w:type="spellEnd"/>
      <w:r w:rsidR="00850C0B" w:rsidRPr="005E7434">
        <w:rPr>
          <w:rFonts w:ascii="Times New Roman" w:hAnsi="Times New Roman" w:cs="Times New Roman"/>
          <w:sz w:val="24"/>
          <w:szCs w:val="24"/>
        </w:rPr>
        <w:t xml:space="preserve"> шины) и вышеуказанные процедуры, антибиотики кроме, парафиновых аппликаций. Результаты лечения пациентов данных стадий были у всех хорошие, больные смогли вернуться на активный образ жизни в ранние сроки. </w:t>
      </w:r>
    </w:p>
    <w:p w:rsidR="00850C0B" w:rsidRPr="005E7434" w:rsidRDefault="00850C0B" w:rsidP="005E74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7434">
        <w:rPr>
          <w:rFonts w:ascii="Times New Roman" w:hAnsi="Times New Roman" w:cs="Times New Roman"/>
          <w:sz w:val="24"/>
          <w:szCs w:val="24"/>
        </w:rPr>
        <w:t xml:space="preserve">Пациентам 3 стадии с умеренным и значительным </w:t>
      </w:r>
      <w:proofErr w:type="spellStart"/>
      <w:r w:rsidRPr="005E7434">
        <w:rPr>
          <w:rFonts w:ascii="Times New Roman" w:hAnsi="Times New Roman" w:cs="Times New Roman"/>
          <w:sz w:val="24"/>
          <w:szCs w:val="24"/>
        </w:rPr>
        <w:t>синовитом</w:t>
      </w:r>
      <w:proofErr w:type="spellEnd"/>
      <w:r w:rsidRPr="005E7434">
        <w:rPr>
          <w:rFonts w:ascii="Times New Roman" w:hAnsi="Times New Roman" w:cs="Times New Roman"/>
          <w:sz w:val="24"/>
          <w:szCs w:val="24"/>
        </w:rPr>
        <w:t xml:space="preserve"> кроме, вышеуказанных, в лечение включали пункции коленного сустава с внутрисуставным введением кортикостероидов, при необходимости применяли </w:t>
      </w:r>
      <w:proofErr w:type="spellStart"/>
      <w:r w:rsidRPr="005E7434">
        <w:rPr>
          <w:rFonts w:ascii="Times New Roman" w:hAnsi="Times New Roman" w:cs="Times New Roman"/>
          <w:sz w:val="24"/>
          <w:szCs w:val="24"/>
        </w:rPr>
        <w:t>хондропротекторы</w:t>
      </w:r>
      <w:proofErr w:type="spellEnd"/>
      <w:r w:rsidRPr="005E7434">
        <w:rPr>
          <w:rFonts w:ascii="Times New Roman" w:hAnsi="Times New Roman" w:cs="Times New Roman"/>
          <w:sz w:val="24"/>
          <w:szCs w:val="24"/>
        </w:rPr>
        <w:t xml:space="preserve"> и препараты кальция для профилактики </w:t>
      </w:r>
      <w:proofErr w:type="spellStart"/>
      <w:r w:rsidRPr="005E7434">
        <w:rPr>
          <w:rFonts w:ascii="Times New Roman" w:hAnsi="Times New Roman" w:cs="Times New Roman"/>
          <w:sz w:val="24"/>
          <w:szCs w:val="24"/>
        </w:rPr>
        <w:t>остеопороза</w:t>
      </w:r>
      <w:proofErr w:type="spellEnd"/>
      <w:r w:rsidRPr="005E743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E7434">
        <w:rPr>
          <w:rFonts w:ascii="Times New Roman" w:hAnsi="Times New Roman" w:cs="Times New Roman"/>
          <w:sz w:val="24"/>
          <w:szCs w:val="24"/>
        </w:rPr>
        <w:t xml:space="preserve"> В основном получены хорошие результаты у пациентов данной стадии, но в некоторых случаях получены удовлетворительные в зависимости от продолжительности данного заболевания и возраста.  Цель лечения пациентов данных стадий было направлено на купирование болевого синдрома, восстановление нормального метаболизма и структуры хряща с сохранением основной функции сустава. </w:t>
      </w:r>
    </w:p>
    <w:p w:rsidR="00850C0B" w:rsidRPr="005E7434" w:rsidRDefault="00850C0B" w:rsidP="005E74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7434">
        <w:rPr>
          <w:rFonts w:ascii="Times New Roman" w:hAnsi="Times New Roman" w:cs="Times New Roman"/>
          <w:sz w:val="24"/>
          <w:szCs w:val="24"/>
        </w:rPr>
        <w:t xml:space="preserve">У пациентов 4 стадии кроме </w:t>
      </w:r>
      <w:proofErr w:type="spellStart"/>
      <w:r w:rsidRPr="005E7434">
        <w:rPr>
          <w:rFonts w:ascii="Times New Roman" w:hAnsi="Times New Roman" w:cs="Times New Roman"/>
          <w:sz w:val="24"/>
          <w:szCs w:val="24"/>
        </w:rPr>
        <w:t>синовита</w:t>
      </w:r>
      <w:proofErr w:type="spellEnd"/>
      <w:r w:rsidRPr="005E7434">
        <w:rPr>
          <w:rFonts w:ascii="Times New Roman" w:hAnsi="Times New Roman" w:cs="Times New Roman"/>
          <w:sz w:val="24"/>
          <w:szCs w:val="24"/>
        </w:rPr>
        <w:t xml:space="preserve">, были определены </w:t>
      </w:r>
      <w:proofErr w:type="spellStart"/>
      <w:r w:rsidRPr="005E7434">
        <w:rPr>
          <w:rFonts w:ascii="Times New Roman" w:hAnsi="Times New Roman" w:cs="Times New Roman"/>
          <w:sz w:val="24"/>
          <w:szCs w:val="24"/>
        </w:rPr>
        <w:t>хондромаляция</w:t>
      </w:r>
      <w:proofErr w:type="spellEnd"/>
      <w:r w:rsidRPr="005E7434">
        <w:rPr>
          <w:rFonts w:ascii="Times New Roman" w:hAnsi="Times New Roman" w:cs="Times New Roman"/>
          <w:sz w:val="24"/>
          <w:szCs w:val="24"/>
        </w:rPr>
        <w:t xml:space="preserve"> суставных поверхностей, грубые </w:t>
      </w:r>
      <w:proofErr w:type="spellStart"/>
      <w:r w:rsidRPr="005E7434">
        <w:rPr>
          <w:rFonts w:ascii="Times New Roman" w:hAnsi="Times New Roman" w:cs="Times New Roman"/>
          <w:sz w:val="24"/>
          <w:szCs w:val="24"/>
        </w:rPr>
        <w:t>остеофитные</w:t>
      </w:r>
      <w:proofErr w:type="spellEnd"/>
      <w:r w:rsidRPr="005E7434">
        <w:rPr>
          <w:rFonts w:ascii="Times New Roman" w:hAnsi="Times New Roman" w:cs="Times New Roman"/>
          <w:sz w:val="24"/>
          <w:szCs w:val="24"/>
        </w:rPr>
        <w:t xml:space="preserve"> разрастания, </w:t>
      </w:r>
      <w:proofErr w:type="spellStart"/>
      <w:r w:rsidRPr="005E7434">
        <w:rPr>
          <w:rFonts w:ascii="Times New Roman" w:hAnsi="Times New Roman" w:cs="Times New Roman"/>
          <w:sz w:val="24"/>
          <w:szCs w:val="24"/>
        </w:rPr>
        <w:t>вальгусное</w:t>
      </w:r>
      <w:proofErr w:type="spellEnd"/>
      <w:r w:rsidRPr="005E7434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5E7434">
        <w:rPr>
          <w:rFonts w:ascii="Times New Roman" w:hAnsi="Times New Roman" w:cs="Times New Roman"/>
          <w:sz w:val="24"/>
          <w:szCs w:val="24"/>
        </w:rPr>
        <w:t>варусное</w:t>
      </w:r>
      <w:proofErr w:type="spellEnd"/>
      <w:r w:rsidRPr="005E7434">
        <w:rPr>
          <w:rFonts w:ascii="Times New Roman" w:hAnsi="Times New Roman" w:cs="Times New Roman"/>
          <w:sz w:val="24"/>
          <w:szCs w:val="24"/>
        </w:rPr>
        <w:t xml:space="preserve"> искривление коленного сустава и </w:t>
      </w:r>
      <w:proofErr w:type="spellStart"/>
      <w:r w:rsidRPr="005E7434">
        <w:rPr>
          <w:rFonts w:ascii="Times New Roman" w:hAnsi="Times New Roman" w:cs="Times New Roman"/>
          <w:sz w:val="24"/>
          <w:szCs w:val="24"/>
        </w:rPr>
        <w:t>остеопороз</w:t>
      </w:r>
      <w:proofErr w:type="spellEnd"/>
      <w:r w:rsidRPr="005E7434">
        <w:rPr>
          <w:rFonts w:ascii="Times New Roman" w:hAnsi="Times New Roman" w:cs="Times New Roman"/>
          <w:sz w:val="24"/>
          <w:szCs w:val="24"/>
        </w:rPr>
        <w:t xml:space="preserve">. У пациентов данной группы, сопутствующие другие заболевания являлись противопоказанием к проведению </w:t>
      </w:r>
      <w:proofErr w:type="spellStart"/>
      <w:r w:rsidRPr="005E7434">
        <w:rPr>
          <w:rFonts w:ascii="Times New Roman" w:hAnsi="Times New Roman" w:cs="Times New Roman"/>
          <w:sz w:val="24"/>
          <w:szCs w:val="24"/>
        </w:rPr>
        <w:t>артропластических</w:t>
      </w:r>
      <w:proofErr w:type="spellEnd"/>
      <w:r w:rsidRPr="005E7434">
        <w:rPr>
          <w:rFonts w:ascii="Times New Roman" w:hAnsi="Times New Roman" w:cs="Times New Roman"/>
          <w:sz w:val="24"/>
          <w:szCs w:val="24"/>
        </w:rPr>
        <w:t xml:space="preserve"> операций или </w:t>
      </w:r>
      <w:proofErr w:type="spellStart"/>
      <w:r w:rsidRPr="005E7434">
        <w:rPr>
          <w:rFonts w:ascii="Times New Roman" w:hAnsi="Times New Roman" w:cs="Times New Roman"/>
          <w:sz w:val="24"/>
          <w:szCs w:val="24"/>
        </w:rPr>
        <w:t>эндопротезирования</w:t>
      </w:r>
      <w:proofErr w:type="spellEnd"/>
      <w:r w:rsidRPr="005E7434">
        <w:rPr>
          <w:rFonts w:ascii="Times New Roman" w:hAnsi="Times New Roman" w:cs="Times New Roman"/>
          <w:sz w:val="24"/>
          <w:szCs w:val="24"/>
        </w:rPr>
        <w:t xml:space="preserve">. Этим пациентам проводили длительное лечение, </w:t>
      </w:r>
      <w:proofErr w:type="spellStart"/>
      <w:r w:rsidRPr="005E7434">
        <w:rPr>
          <w:rFonts w:ascii="Times New Roman" w:hAnsi="Times New Roman" w:cs="Times New Roman"/>
          <w:sz w:val="24"/>
          <w:szCs w:val="24"/>
        </w:rPr>
        <w:t>хондропротекторными</w:t>
      </w:r>
      <w:proofErr w:type="spellEnd"/>
      <w:r w:rsidRPr="005E74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E7434">
        <w:rPr>
          <w:rFonts w:ascii="Times New Roman" w:hAnsi="Times New Roman" w:cs="Times New Roman"/>
          <w:sz w:val="24"/>
          <w:szCs w:val="24"/>
        </w:rPr>
        <w:t>остеотропными</w:t>
      </w:r>
      <w:proofErr w:type="spellEnd"/>
      <w:r w:rsidRPr="005E7434">
        <w:rPr>
          <w:rFonts w:ascii="Times New Roman" w:hAnsi="Times New Roman" w:cs="Times New Roman"/>
          <w:sz w:val="24"/>
          <w:szCs w:val="24"/>
        </w:rPr>
        <w:t xml:space="preserve"> препаратами, а также с промежуточным применением внутрисуставных инъекций с производными </w:t>
      </w:r>
      <w:proofErr w:type="spellStart"/>
      <w:r w:rsidRPr="005E7434">
        <w:rPr>
          <w:rFonts w:ascii="Times New Roman" w:hAnsi="Times New Roman" w:cs="Times New Roman"/>
          <w:sz w:val="24"/>
          <w:szCs w:val="24"/>
        </w:rPr>
        <w:t>гиалуроновой</w:t>
      </w:r>
      <w:proofErr w:type="spellEnd"/>
      <w:r w:rsidRPr="005E7434">
        <w:rPr>
          <w:rFonts w:ascii="Times New Roman" w:hAnsi="Times New Roman" w:cs="Times New Roman"/>
          <w:sz w:val="24"/>
          <w:szCs w:val="24"/>
        </w:rPr>
        <w:t xml:space="preserve"> кислоты. После проведения данного комплексного лечения у этих пациентов на  определенное время удалось снять болевой синдром, а также облегчить и увеличить объем движений в коленном суставе. Полученные результаты мы считали удовлетворительными. </w:t>
      </w:r>
    </w:p>
    <w:p w:rsidR="00850C0B" w:rsidRPr="00FE3CD7" w:rsidRDefault="001B28CB" w:rsidP="005E74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5E7434">
        <w:rPr>
          <w:rFonts w:ascii="Times New Roman" w:hAnsi="Times New Roman" w:cs="Times New Roman"/>
          <w:b/>
          <w:sz w:val="24"/>
          <w:szCs w:val="24"/>
        </w:rPr>
        <w:t>Заключение.</w:t>
      </w:r>
      <w:r w:rsidRPr="005E7434">
        <w:rPr>
          <w:rFonts w:ascii="Times New Roman" w:hAnsi="Times New Roman" w:cs="Times New Roman"/>
          <w:sz w:val="24"/>
          <w:szCs w:val="24"/>
        </w:rPr>
        <w:t xml:space="preserve"> </w:t>
      </w:r>
      <w:r w:rsidR="00850C0B" w:rsidRPr="005E7434">
        <w:rPr>
          <w:rFonts w:ascii="Times New Roman" w:hAnsi="Times New Roman" w:cs="Times New Roman"/>
          <w:sz w:val="24"/>
          <w:szCs w:val="24"/>
        </w:rPr>
        <w:t xml:space="preserve">Таким образом, при данной патологии подход к диагностике и лечение должно быть комплексным, дифференцированным в зависимости от особенностей течения заболевания, длительным и систематическим, основанным на знании патогенеза и клинико-симптоматических особенностей болезней.  </w:t>
      </w:r>
      <w:r w:rsidR="00B13CC2" w:rsidRPr="005E7434">
        <w:rPr>
          <w:rFonts w:ascii="Times New Roman" w:hAnsi="Times New Roman" w:cs="Times New Roman"/>
          <w:color w:val="000000"/>
          <w:sz w:val="24"/>
          <w:szCs w:val="24"/>
        </w:rPr>
        <w:t xml:space="preserve">Выбор способа лечения больных </w:t>
      </w:r>
      <w:proofErr w:type="spellStart"/>
      <w:r w:rsidR="00B13CC2" w:rsidRPr="005E7434">
        <w:rPr>
          <w:rFonts w:ascii="Times New Roman" w:hAnsi="Times New Roman" w:cs="Times New Roman"/>
          <w:color w:val="000000"/>
          <w:sz w:val="24"/>
          <w:szCs w:val="24"/>
        </w:rPr>
        <w:t>гонартрозом</w:t>
      </w:r>
      <w:proofErr w:type="spellEnd"/>
      <w:r w:rsidR="00B13CC2" w:rsidRPr="005E7434">
        <w:rPr>
          <w:rFonts w:ascii="Times New Roman" w:hAnsi="Times New Roman" w:cs="Times New Roman"/>
          <w:color w:val="000000"/>
          <w:sz w:val="24"/>
          <w:szCs w:val="24"/>
        </w:rPr>
        <w:t xml:space="preserve"> зависит от стадии заболевания и морфофункционального состояния тканей сустава. Комплексное консервативное лечение является наиболее эффективным при I и II стадиях патологического процесса</w:t>
      </w:r>
      <w:r w:rsidR="0020197E" w:rsidRPr="005E743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81A81" w:rsidRPr="005E7434">
        <w:rPr>
          <w:rFonts w:ascii="Times New Roman" w:hAnsi="Times New Roman" w:cs="Times New Roman"/>
          <w:color w:val="000000"/>
          <w:sz w:val="24"/>
          <w:szCs w:val="24"/>
        </w:rPr>
        <w:t xml:space="preserve"> При III стади</w:t>
      </w:r>
      <w:r w:rsidRPr="005E7434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B81A81" w:rsidRPr="005E7434">
        <w:rPr>
          <w:rFonts w:ascii="Times New Roman" w:hAnsi="Times New Roman" w:cs="Times New Roman"/>
          <w:color w:val="000000"/>
          <w:sz w:val="24"/>
          <w:szCs w:val="24"/>
        </w:rPr>
        <w:t xml:space="preserve">  можно получить хорошие результат</w:t>
      </w:r>
      <w:r w:rsidRPr="005E7434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="00B81A81" w:rsidRPr="005E74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7434">
        <w:rPr>
          <w:rFonts w:ascii="Times New Roman" w:hAnsi="Times New Roman" w:cs="Times New Roman"/>
          <w:color w:val="000000"/>
          <w:sz w:val="24"/>
          <w:szCs w:val="24"/>
        </w:rPr>
        <w:t xml:space="preserve">при </w:t>
      </w:r>
      <w:r w:rsidR="00B81A81" w:rsidRPr="005E7434">
        <w:rPr>
          <w:rFonts w:ascii="Times New Roman" w:hAnsi="Times New Roman" w:cs="Times New Roman"/>
          <w:sz w:val="24"/>
          <w:szCs w:val="24"/>
        </w:rPr>
        <w:t>промежуточн</w:t>
      </w:r>
      <w:r w:rsidRPr="005E7434">
        <w:rPr>
          <w:rFonts w:ascii="Times New Roman" w:hAnsi="Times New Roman" w:cs="Times New Roman"/>
          <w:sz w:val="24"/>
          <w:szCs w:val="24"/>
        </w:rPr>
        <w:t>ом</w:t>
      </w:r>
      <w:r w:rsidR="00B81A81" w:rsidRPr="005E7434">
        <w:rPr>
          <w:rFonts w:ascii="Times New Roman" w:hAnsi="Times New Roman" w:cs="Times New Roman"/>
          <w:sz w:val="24"/>
          <w:szCs w:val="24"/>
        </w:rPr>
        <w:t xml:space="preserve"> применени</w:t>
      </w:r>
      <w:r w:rsidRPr="005E7434">
        <w:rPr>
          <w:rFonts w:ascii="Times New Roman" w:hAnsi="Times New Roman" w:cs="Times New Roman"/>
          <w:sz w:val="24"/>
          <w:szCs w:val="24"/>
        </w:rPr>
        <w:t>и</w:t>
      </w:r>
      <w:r w:rsidR="00B81A81" w:rsidRPr="005E7434">
        <w:rPr>
          <w:rFonts w:ascii="Times New Roman" w:hAnsi="Times New Roman" w:cs="Times New Roman"/>
          <w:sz w:val="24"/>
          <w:szCs w:val="24"/>
        </w:rPr>
        <w:t xml:space="preserve"> внутрисуставных инъекций с производными </w:t>
      </w:r>
      <w:proofErr w:type="spellStart"/>
      <w:r w:rsidR="00B81A81" w:rsidRPr="005E7434">
        <w:rPr>
          <w:rFonts w:ascii="Times New Roman" w:hAnsi="Times New Roman" w:cs="Times New Roman"/>
          <w:sz w:val="24"/>
          <w:szCs w:val="24"/>
        </w:rPr>
        <w:t>гиалуроновой</w:t>
      </w:r>
      <w:proofErr w:type="spellEnd"/>
      <w:r w:rsidR="00B81A81" w:rsidRPr="005E7434">
        <w:rPr>
          <w:rFonts w:ascii="Times New Roman" w:hAnsi="Times New Roman" w:cs="Times New Roman"/>
          <w:sz w:val="24"/>
          <w:szCs w:val="24"/>
        </w:rPr>
        <w:t xml:space="preserve"> кислоты с ношением специальн</w:t>
      </w:r>
      <w:r w:rsidRPr="005E7434">
        <w:rPr>
          <w:rFonts w:ascii="Times New Roman" w:hAnsi="Times New Roman" w:cs="Times New Roman"/>
          <w:sz w:val="24"/>
          <w:szCs w:val="24"/>
        </w:rPr>
        <w:t>о</w:t>
      </w:r>
      <w:r w:rsidR="00B81A81" w:rsidRPr="005E7434">
        <w:rPr>
          <w:rFonts w:ascii="Times New Roman" w:hAnsi="Times New Roman" w:cs="Times New Roman"/>
          <w:sz w:val="24"/>
          <w:szCs w:val="24"/>
        </w:rPr>
        <w:t xml:space="preserve">й шины </w:t>
      </w:r>
      <w:proofErr w:type="spellStart"/>
      <w:r w:rsidR="00B81A81" w:rsidRPr="005E7434">
        <w:rPr>
          <w:rFonts w:ascii="Times New Roman" w:hAnsi="Times New Roman" w:cs="Times New Roman"/>
          <w:sz w:val="24"/>
          <w:szCs w:val="24"/>
        </w:rPr>
        <w:t>брейс</w:t>
      </w:r>
      <w:r w:rsidRPr="005E743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B81A81" w:rsidRPr="005E7434">
        <w:rPr>
          <w:rFonts w:ascii="Times New Roman" w:hAnsi="Times New Roman" w:cs="Times New Roman"/>
          <w:sz w:val="24"/>
          <w:szCs w:val="24"/>
        </w:rPr>
        <w:t xml:space="preserve"> на определенн</w:t>
      </w:r>
      <w:r w:rsidRPr="005E7434">
        <w:rPr>
          <w:rFonts w:ascii="Times New Roman" w:hAnsi="Times New Roman" w:cs="Times New Roman"/>
          <w:sz w:val="24"/>
          <w:szCs w:val="24"/>
        </w:rPr>
        <w:t>ое</w:t>
      </w:r>
      <w:r w:rsidR="00B81A81" w:rsidRPr="005E7434">
        <w:rPr>
          <w:rFonts w:ascii="Times New Roman" w:hAnsi="Times New Roman" w:cs="Times New Roman"/>
          <w:sz w:val="24"/>
          <w:szCs w:val="24"/>
        </w:rPr>
        <w:t xml:space="preserve"> время.</w:t>
      </w:r>
      <w:r w:rsidR="00FE3CD7" w:rsidRPr="005E7434">
        <w:rPr>
          <w:rFonts w:ascii="Times New Roman" w:hAnsi="Times New Roman" w:cs="Times New Roman"/>
          <w:sz w:val="24"/>
          <w:szCs w:val="24"/>
        </w:rPr>
        <w:t xml:space="preserve"> </w:t>
      </w:r>
      <w:r w:rsidRPr="005E7434">
        <w:rPr>
          <w:rFonts w:ascii="Times New Roman" w:hAnsi="Times New Roman" w:cs="Times New Roman"/>
          <w:sz w:val="24"/>
          <w:szCs w:val="24"/>
        </w:rPr>
        <w:t>У п</w:t>
      </w:r>
      <w:r w:rsidR="00FE3CD7" w:rsidRPr="005E7434">
        <w:rPr>
          <w:rFonts w:ascii="Times New Roman" w:hAnsi="Times New Roman" w:cs="Times New Roman"/>
          <w:sz w:val="24"/>
          <w:szCs w:val="24"/>
        </w:rPr>
        <w:t>ациент</w:t>
      </w:r>
      <w:r w:rsidRPr="005E7434">
        <w:rPr>
          <w:rFonts w:ascii="Times New Roman" w:hAnsi="Times New Roman" w:cs="Times New Roman"/>
          <w:sz w:val="24"/>
          <w:szCs w:val="24"/>
        </w:rPr>
        <w:t>ов с</w:t>
      </w:r>
      <w:r w:rsidR="00FE3CD7" w:rsidRPr="005E7434">
        <w:rPr>
          <w:rFonts w:ascii="Times New Roman" w:hAnsi="Times New Roman" w:cs="Times New Roman"/>
          <w:sz w:val="24"/>
          <w:szCs w:val="24"/>
        </w:rPr>
        <w:t xml:space="preserve"> </w:t>
      </w:r>
      <w:r w:rsidR="00FE3CD7" w:rsidRPr="005E743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FE3CD7" w:rsidRPr="005E7434">
        <w:rPr>
          <w:rFonts w:ascii="Times New Roman" w:hAnsi="Times New Roman" w:cs="Times New Roman"/>
          <w:sz w:val="24"/>
          <w:szCs w:val="24"/>
          <w:lang w:val="uz-Cyrl-UZ"/>
        </w:rPr>
        <w:t xml:space="preserve"> стади</w:t>
      </w:r>
      <w:r w:rsidRPr="005E7434">
        <w:rPr>
          <w:rFonts w:ascii="Times New Roman" w:hAnsi="Times New Roman" w:cs="Times New Roman"/>
          <w:sz w:val="24"/>
          <w:szCs w:val="24"/>
          <w:lang w:val="uz-Cyrl-UZ"/>
        </w:rPr>
        <w:t>ей</w:t>
      </w:r>
      <w:r w:rsidR="00FE3CD7" w:rsidRPr="005E7434">
        <w:rPr>
          <w:rFonts w:ascii="Times New Roman" w:hAnsi="Times New Roman" w:cs="Times New Roman"/>
          <w:sz w:val="24"/>
          <w:szCs w:val="24"/>
          <w:lang w:val="uz-Cyrl-UZ"/>
        </w:rPr>
        <w:t xml:space="preserve">  после проведени</w:t>
      </w:r>
      <w:r w:rsidRPr="005E7434">
        <w:rPr>
          <w:rFonts w:ascii="Times New Roman" w:hAnsi="Times New Roman" w:cs="Times New Roman"/>
          <w:sz w:val="24"/>
          <w:szCs w:val="24"/>
          <w:lang w:val="uz-Cyrl-UZ"/>
        </w:rPr>
        <w:t>я</w:t>
      </w:r>
      <w:r w:rsidR="00FE3CD7" w:rsidRPr="005E7434">
        <w:rPr>
          <w:rFonts w:ascii="Times New Roman" w:hAnsi="Times New Roman" w:cs="Times New Roman"/>
          <w:sz w:val="24"/>
          <w:szCs w:val="24"/>
          <w:lang w:val="uz-Cyrl-UZ"/>
        </w:rPr>
        <w:t xml:space="preserve"> длительного комплексного лечения </w:t>
      </w:r>
      <w:r w:rsidR="005E7434" w:rsidRPr="005E7434">
        <w:rPr>
          <w:rFonts w:ascii="Times New Roman" w:hAnsi="Times New Roman" w:cs="Times New Roman"/>
          <w:sz w:val="24"/>
          <w:szCs w:val="24"/>
          <w:lang w:val="uz-Cyrl-UZ"/>
        </w:rPr>
        <w:t xml:space="preserve">наблюдалось </w:t>
      </w:r>
      <w:r w:rsidR="003F21D7" w:rsidRPr="005E7434">
        <w:rPr>
          <w:rFonts w:ascii="Times New Roman" w:hAnsi="Times New Roman" w:cs="Times New Roman"/>
          <w:sz w:val="24"/>
          <w:szCs w:val="24"/>
          <w:lang w:val="uz-Cyrl-UZ"/>
        </w:rPr>
        <w:t>уменьш</w:t>
      </w:r>
      <w:r w:rsidR="005E7434" w:rsidRPr="005E7434">
        <w:rPr>
          <w:rFonts w:ascii="Times New Roman" w:hAnsi="Times New Roman" w:cs="Times New Roman"/>
          <w:sz w:val="24"/>
          <w:szCs w:val="24"/>
          <w:lang w:val="uz-Cyrl-UZ"/>
        </w:rPr>
        <w:t xml:space="preserve">ение </w:t>
      </w:r>
      <w:r w:rsidR="003F21D7" w:rsidRPr="005E7434">
        <w:rPr>
          <w:rFonts w:ascii="Times New Roman" w:hAnsi="Times New Roman" w:cs="Times New Roman"/>
          <w:sz w:val="24"/>
          <w:szCs w:val="24"/>
          <w:lang w:val="uz-Cyrl-UZ"/>
        </w:rPr>
        <w:t>болево</w:t>
      </w:r>
      <w:r w:rsidR="005E7434" w:rsidRPr="005E7434">
        <w:rPr>
          <w:rFonts w:ascii="Times New Roman" w:hAnsi="Times New Roman" w:cs="Times New Roman"/>
          <w:sz w:val="24"/>
          <w:szCs w:val="24"/>
          <w:lang w:val="uz-Cyrl-UZ"/>
        </w:rPr>
        <w:t>го</w:t>
      </w:r>
      <w:r w:rsidR="003F21D7" w:rsidRPr="005E7434">
        <w:rPr>
          <w:rFonts w:ascii="Times New Roman" w:hAnsi="Times New Roman" w:cs="Times New Roman"/>
          <w:sz w:val="24"/>
          <w:szCs w:val="24"/>
          <w:lang w:val="uz-Cyrl-UZ"/>
        </w:rPr>
        <w:t xml:space="preserve"> синдром</w:t>
      </w:r>
      <w:r w:rsidR="005E7434" w:rsidRPr="005E7434">
        <w:rPr>
          <w:rFonts w:ascii="Times New Roman" w:hAnsi="Times New Roman" w:cs="Times New Roman"/>
          <w:sz w:val="24"/>
          <w:szCs w:val="24"/>
          <w:lang w:val="uz-Cyrl-UZ"/>
        </w:rPr>
        <w:t>а</w:t>
      </w:r>
      <w:r w:rsidR="003F21D7" w:rsidRPr="005E7434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:rsidR="00BC320D" w:rsidRDefault="00BC320D"/>
    <w:sectPr w:rsidR="00BC320D" w:rsidSect="00730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50C0B"/>
    <w:rsid w:val="00044C1F"/>
    <w:rsid w:val="001607FA"/>
    <w:rsid w:val="001B28CB"/>
    <w:rsid w:val="0020197E"/>
    <w:rsid w:val="002F7B7C"/>
    <w:rsid w:val="00340E66"/>
    <w:rsid w:val="003B4B8B"/>
    <w:rsid w:val="003F21D7"/>
    <w:rsid w:val="00524ABB"/>
    <w:rsid w:val="005E7434"/>
    <w:rsid w:val="00730B70"/>
    <w:rsid w:val="00747D0A"/>
    <w:rsid w:val="00751C3D"/>
    <w:rsid w:val="00850C0B"/>
    <w:rsid w:val="00B13CC2"/>
    <w:rsid w:val="00B41DF8"/>
    <w:rsid w:val="00B81A81"/>
    <w:rsid w:val="00BC320D"/>
    <w:rsid w:val="00C854BD"/>
    <w:rsid w:val="00D61B1F"/>
    <w:rsid w:val="00FE3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ru-RU" w:eastAsia="ru-RU" w:bidi="s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B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13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2017-01-06T11:42:00Z</dcterms:created>
  <dcterms:modified xsi:type="dcterms:W3CDTF">2017-02-04T07:40:00Z</dcterms:modified>
</cp:coreProperties>
</file>